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0443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Style w:val="a4"/>
          <w:rFonts w:ascii="Bahnschrift" w:hAnsi="Bahnschrift"/>
          <w:color w:val="FF0000"/>
          <w:sz w:val="28"/>
          <w:szCs w:val="28"/>
          <w:u w:val="single"/>
        </w:rPr>
        <w:t>Рекомендации для родителей по предупреждению уходов ребенка из дома:</w:t>
      </w:r>
    </w:p>
    <w:p w14:paraId="49C45BC6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Говорите с ребенком!</w:t>
      </w:r>
    </w:p>
    <w:p w14:paraId="0D01A82E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Начните с малого – спросите у ребенка, как прошел день, что было хорошего, какие проблемы; расскажите про свой день, свои успехи и трудности.</w:t>
      </w:r>
    </w:p>
    <w:p w14:paraId="139D99BF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Все, что для взрослых – полная бессмыслица, для ребенка очень важно!</w:t>
      </w:r>
    </w:p>
    <w:p w14:paraId="201FEE3C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14:paraId="04032FF8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Попробуйте найти время, чтобы всей семьей сходить в кафе, кинотеатр или парк.</w:t>
      </w:r>
    </w:p>
    <w:p w14:paraId="0953EB1A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Запишитесь вместе с сыном или дочкой в спортивный зал или бассейн.</w:t>
      </w:r>
    </w:p>
    <w:p w14:paraId="736F0C26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Ни в коем случае нельзя применять меры физического воздействия!</w:t>
      </w:r>
    </w:p>
    <w:p w14:paraId="0632077E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Только усугубите ситуацию! А когда вы были в школе последний раз? Сами? (родительское собрание не в счет). Поинтересуйтесь, как учится в школе ваш ребенок? Что нового в школе? Быть может, планируется проведение семейного праздника, на который ваш ребенок, боясь отказа, вас не пригласил? Согласитесь, ведь это не требует больших затрат. И вот такие маленькие шаги в сторону вашего дорогого и замечательного чада в конечном итоге приведут вас к тому, что вы обретете самого настоящего и преданного друга.</w:t>
      </w:r>
    </w:p>
    <w:p w14:paraId="48561FA6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психолога или психиатра, тем больше шансов разрешить проблему ребенка и предотвратить его уход из дома. Хорошие родители – это те родители, которые способны построить отношение с ребенком, так чтобы избавить его от разочарований!</w:t>
      </w:r>
    </w:p>
    <w:p w14:paraId="2B0909F5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Попрошайничество, пьянство, токсикомания, ранние и беспорядочные половые связи. В дальнейшем – серьезные правонарушения, асоциальный образ жизни. Кроме того, ребенок сам может стать жертвой насилия.</w:t>
      </w:r>
    </w:p>
    <w:p w14:paraId="14CFD000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 xml:space="preserve">Угроза сбежать из дома 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</w:t>
      </w:r>
      <w:r w:rsidRPr="00472CD0">
        <w:rPr>
          <w:rFonts w:ascii="Bahnschrift" w:hAnsi="Bahnschrift"/>
          <w:color w:val="111111"/>
          <w:sz w:val="28"/>
          <w:szCs w:val="28"/>
        </w:rPr>
        <w:lastRenderedPageBreak/>
        <w:t>сможет справиться самостоятельно без вашего прямого вмешательства и участия в его жизни.</w:t>
      </w:r>
    </w:p>
    <w:p w14:paraId="036B5B3B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Style w:val="a4"/>
          <w:rFonts w:ascii="Bahnschrift" w:hAnsi="Bahnschrift"/>
          <w:i/>
          <w:iCs/>
          <w:color w:val="FF0000"/>
          <w:sz w:val="28"/>
          <w:szCs w:val="28"/>
        </w:rPr>
        <w:t>ПОМНИТЕ!</w:t>
      </w:r>
    </w:p>
    <w:p w14:paraId="4897A7FF" w14:textId="63D578DA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Style w:val="a4"/>
          <w:rFonts w:ascii="Bahnschrift" w:hAnsi="Bahnschrift"/>
          <w:i/>
          <w:iCs/>
          <w:color w:val="FF0000"/>
          <w:sz w:val="28"/>
          <w:szCs w:val="28"/>
        </w:rPr>
        <w:t>Ваш ребенок не сможет самостоятельно преодолеть трудности без вашей</w:t>
      </w:r>
      <w:r w:rsidR="00472CD0">
        <w:rPr>
          <w:rStyle w:val="a4"/>
          <w:rFonts w:ascii="Bahnschrift" w:hAnsi="Bahnschrift"/>
          <w:i/>
          <w:iCs/>
          <w:color w:val="FF0000"/>
          <w:sz w:val="28"/>
          <w:szCs w:val="28"/>
        </w:rPr>
        <w:t xml:space="preserve"> </w:t>
      </w:r>
      <w:r w:rsidRPr="00472CD0">
        <w:rPr>
          <w:rStyle w:val="a4"/>
          <w:rFonts w:ascii="Bahnschrift" w:hAnsi="Bahnschrift"/>
          <w:i/>
          <w:iCs/>
          <w:color w:val="FF0000"/>
          <w:sz w:val="28"/>
          <w:szCs w:val="28"/>
        </w:rPr>
        <w:t>ЛЮБВИ</w:t>
      </w:r>
      <w:r w:rsidR="00472CD0">
        <w:rPr>
          <w:rStyle w:val="a4"/>
          <w:rFonts w:ascii="Bahnschrift" w:hAnsi="Bahnschrift"/>
          <w:i/>
          <w:iCs/>
          <w:color w:val="FF0000"/>
          <w:sz w:val="28"/>
          <w:szCs w:val="28"/>
        </w:rPr>
        <w:t xml:space="preserve"> </w:t>
      </w:r>
      <w:r w:rsidRPr="00472CD0">
        <w:rPr>
          <w:rStyle w:val="a4"/>
          <w:rFonts w:ascii="Bahnschrift" w:hAnsi="Bahnschrift"/>
          <w:i/>
          <w:iCs/>
          <w:color w:val="FF0000"/>
          <w:sz w:val="28"/>
          <w:szCs w:val="28"/>
        </w:rPr>
        <w:t>и</w:t>
      </w:r>
      <w:r w:rsidR="00472CD0">
        <w:rPr>
          <w:rStyle w:val="a4"/>
          <w:rFonts w:ascii="Bahnschrift" w:hAnsi="Bahnschrift"/>
          <w:i/>
          <w:iCs/>
          <w:color w:val="FF0000"/>
          <w:sz w:val="28"/>
          <w:szCs w:val="28"/>
        </w:rPr>
        <w:t xml:space="preserve"> </w:t>
      </w:r>
      <w:r w:rsidRPr="00472CD0">
        <w:rPr>
          <w:rStyle w:val="a4"/>
          <w:rFonts w:ascii="Bahnschrift" w:hAnsi="Bahnschrift"/>
          <w:i/>
          <w:iCs/>
          <w:color w:val="FF0000"/>
          <w:sz w:val="28"/>
          <w:szCs w:val="28"/>
        </w:rPr>
        <w:t>ПОНИМАНИЯ!</w:t>
      </w:r>
    </w:p>
    <w:p w14:paraId="6ACC430B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Bahnschrift" w:hAnsi="Bahnschrift"/>
          <w:color w:val="FF0000"/>
          <w:sz w:val="28"/>
          <w:szCs w:val="28"/>
        </w:rPr>
      </w:pPr>
    </w:p>
    <w:p w14:paraId="3DE001EF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Bahnschrift" w:hAnsi="Bahnschrift"/>
          <w:color w:val="FF0000"/>
          <w:sz w:val="28"/>
          <w:szCs w:val="28"/>
        </w:rPr>
      </w:pPr>
    </w:p>
    <w:p w14:paraId="04989DAB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Bahnschrift" w:hAnsi="Bahnschrift"/>
          <w:color w:val="FF0000"/>
          <w:sz w:val="28"/>
          <w:szCs w:val="28"/>
        </w:rPr>
      </w:pPr>
    </w:p>
    <w:p w14:paraId="7D14B900" w14:textId="6479993E" w:rsidR="001424D5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Bahnschrift" w:hAnsi="Bahnschrift"/>
          <w:color w:val="FF0000"/>
          <w:sz w:val="28"/>
          <w:szCs w:val="28"/>
        </w:rPr>
      </w:pPr>
      <w:r w:rsidRPr="00472CD0">
        <w:rPr>
          <w:rStyle w:val="a4"/>
          <w:rFonts w:ascii="Bahnschrift" w:hAnsi="Bahnschrift"/>
          <w:color w:val="FF0000"/>
          <w:sz w:val="28"/>
          <w:szCs w:val="28"/>
        </w:rPr>
        <w:t>Что могут сделать родители, чтобы предупредить ситуацию уходов и побегов подростков из дома:</w:t>
      </w:r>
    </w:p>
    <w:p w14:paraId="27F8B95D" w14:textId="77777777" w:rsidR="00472CD0" w:rsidRPr="00472CD0" w:rsidRDefault="00472CD0" w:rsidP="00472C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Bahnschrift" w:hAnsi="Bahnschrift" w:cs="Tahoma"/>
          <w:color w:val="111111"/>
          <w:sz w:val="28"/>
          <w:szCs w:val="28"/>
        </w:rPr>
      </w:pPr>
    </w:p>
    <w:p w14:paraId="1F0A2D43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1. 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</w:p>
    <w:p w14:paraId="64772B58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Это значит, что директивный стиль взаимоотношений типа «как я сказал, так и будет», можно «с почестями похоронить». 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14:paraId="4AC6BE29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2. Общение со сверстниками необходимо подросткам как дыхание, и они чувствуют себя неполноценными, если это стремление остается не реализованным. Очень важно, чтобы у сына или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</w:t>
      </w:r>
    </w:p>
    <w:p w14:paraId="457A1A03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3. Никогда не угрожайте подростку, что выгоните его из дома, если он сделает что-то не так. К примеру, заявления родителей, чтобы дочь не переступала порог дома, если она совершит ошибку (ранняя беременность, опыт употребления наркотиков), могут обернуться трагедией. Вообще, подросток воспринимает любые угрозы как руководство к действию.</w:t>
      </w:r>
    </w:p>
    <w:p w14:paraId="7844CD3D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Боясь, что его действительно выгонят, он уходит сам.</w:t>
      </w:r>
    </w:p>
    <w:p w14:paraId="02828970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</w:t>
      </w:r>
    </w:p>
    <w:p w14:paraId="64DF2CEE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5. 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 вроде: «Я предупреждала тебя, что так получится!» Не отбивайте у подростка желания советоваться с вами. И тогда с любой проблемой он прибежит именно к вам, зная, что его поддержат и не осудят.</w:t>
      </w:r>
    </w:p>
    <w:p w14:paraId="27FEED1A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Bahnschrift" w:hAnsi="Bahnschrift"/>
          <w:color w:val="FF0000"/>
          <w:sz w:val="28"/>
          <w:szCs w:val="28"/>
        </w:rPr>
      </w:pPr>
    </w:p>
    <w:p w14:paraId="5974D38A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Bahnschrift" w:hAnsi="Bahnschrift"/>
          <w:color w:val="FF0000"/>
          <w:sz w:val="28"/>
          <w:szCs w:val="28"/>
        </w:rPr>
      </w:pPr>
    </w:p>
    <w:p w14:paraId="0D74D4EB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Bahnschrift" w:hAnsi="Bahnschrift"/>
          <w:color w:val="FF0000"/>
          <w:sz w:val="28"/>
          <w:szCs w:val="28"/>
        </w:rPr>
      </w:pPr>
    </w:p>
    <w:p w14:paraId="60CB9CD9" w14:textId="1280826B" w:rsidR="001424D5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Bahnschrift" w:hAnsi="Bahnschrift"/>
          <w:color w:val="FF0000"/>
          <w:sz w:val="28"/>
          <w:szCs w:val="28"/>
        </w:rPr>
      </w:pPr>
      <w:r w:rsidRPr="00472CD0">
        <w:rPr>
          <w:rStyle w:val="a4"/>
          <w:rFonts w:ascii="Bahnschrift" w:hAnsi="Bahnschrift"/>
          <w:color w:val="FF0000"/>
          <w:sz w:val="28"/>
          <w:szCs w:val="28"/>
        </w:rPr>
        <w:t>Родители обязаны:</w:t>
      </w:r>
    </w:p>
    <w:p w14:paraId="67180E9F" w14:textId="77777777" w:rsidR="00472CD0" w:rsidRPr="00472CD0" w:rsidRDefault="00472CD0" w:rsidP="00472C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Bahnschrift" w:hAnsi="Bahnschrift" w:cs="Tahoma"/>
          <w:color w:val="111111"/>
          <w:sz w:val="28"/>
          <w:szCs w:val="28"/>
        </w:rPr>
      </w:pPr>
    </w:p>
    <w:p w14:paraId="7E4D215F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1. Располагать информацией о местонахождении ребенка в любое время суток.</w:t>
      </w:r>
    </w:p>
    <w:p w14:paraId="700632F8" w14:textId="440D68BB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2. Не разрешать несовершеннолетним находиться без присмотра взрослых позднее 22 часов</w:t>
      </w:r>
      <w:r w:rsidR="006A1335" w:rsidRPr="00472CD0">
        <w:rPr>
          <w:rFonts w:ascii="Bahnschrift" w:hAnsi="Bahnschrift"/>
          <w:color w:val="111111"/>
          <w:sz w:val="28"/>
          <w:szCs w:val="28"/>
        </w:rPr>
        <w:t xml:space="preserve"> (до 16 лет), до 23 часов (с 16 до18 лет)</w:t>
      </w:r>
      <w:r w:rsidRPr="00472CD0">
        <w:rPr>
          <w:rFonts w:ascii="Bahnschrift" w:hAnsi="Bahnschrift"/>
          <w:color w:val="111111"/>
          <w:sz w:val="28"/>
          <w:szCs w:val="28"/>
        </w:rPr>
        <w:t>.</w:t>
      </w:r>
    </w:p>
    <w:p w14:paraId="38DE3EDE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3. Обращать внимание на окружение ребенка, а также контактировать с его друзьями и знакомыми, знать адреса и телефоны.</w:t>
      </w:r>
    </w:p>
    <w:p w14:paraId="411E9E58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4. Планировать и организовывать досуг несовершеннолетних.</w:t>
      </w:r>
    </w:p>
    <w:p w14:paraId="4EAD6BB0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5. Провести с детьми разъяснительные беседы на следующие темы:</w:t>
      </w:r>
    </w:p>
    <w:p w14:paraId="6E0910FB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- безопасность на дороге;</w:t>
      </w:r>
    </w:p>
    <w:p w14:paraId="6CDD696A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- что необходимо делать, если возник пожар;</w:t>
      </w:r>
    </w:p>
    <w:p w14:paraId="0521E7A5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- безопасность в лесу, на воде, болотистой местности;</w:t>
      </w:r>
    </w:p>
    <w:p w14:paraId="00C05A38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- безопасность при террористических актах;</w:t>
      </w:r>
    </w:p>
    <w:p w14:paraId="6E51CF70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- общение с незнакомыми людьми и т.п.</w:t>
      </w:r>
    </w:p>
    <w:p w14:paraId="6C57E4B3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</w:p>
    <w:p w14:paraId="538FE543" w14:textId="0BEBF676" w:rsidR="001424D5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Bahnschrift" w:hAnsi="Bahnschrift"/>
          <w:color w:val="FF0000"/>
          <w:sz w:val="28"/>
          <w:szCs w:val="28"/>
        </w:rPr>
      </w:pPr>
      <w:r w:rsidRPr="00472CD0">
        <w:rPr>
          <w:rStyle w:val="a4"/>
          <w:rFonts w:ascii="Bahnschrift" w:hAnsi="Bahnschrift"/>
          <w:color w:val="FF0000"/>
          <w:sz w:val="28"/>
          <w:szCs w:val="28"/>
        </w:rPr>
        <w:t>Что делать если всё-таки подросток ушел:</w:t>
      </w:r>
    </w:p>
    <w:p w14:paraId="765ABFE4" w14:textId="77777777" w:rsidR="00472CD0" w:rsidRPr="00472CD0" w:rsidRDefault="00472CD0" w:rsidP="00472C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Bahnschrift" w:hAnsi="Bahnschrift" w:cs="Tahoma"/>
          <w:color w:val="111111"/>
          <w:sz w:val="28"/>
          <w:szCs w:val="28"/>
        </w:rPr>
      </w:pPr>
    </w:p>
    <w:p w14:paraId="525B1E2B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При задержке ребенка более часа от назначенного времени возращения:</w:t>
      </w:r>
    </w:p>
    <w:p w14:paraId="0CA147DE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- обзвонить друзей, знакомых, родных, к которым мог пойти ребенок;</w:t>
      </w:r>
    </w:p>
    <w:p w14:paraId="224EC6DF" w14:textId="1B394762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 xml:space="preserve">- уточнить </w:t>
      </w:r>
      <w:r w:rsidR="00791CD3" w:rsidRPr="00472CD0">
        <w:rPr>
          <w:rFonts w:ascii="Bahnschrift" w:hAnsi="Bahnschrift"/>
          <w:color w:val="111111"/>
          <w:sz w:val="28"/>
          <w:szCs w:val="28"/>
        </w:rPr>
        <w:t xml:space="preserve">информацию </w:t>
      </w:r>
      <w:r w:rsidRPr="00472CD0">
        <w:rPr>
          <w:rFonts w:ascii="Bahnschrift" w:hAnsi="Bahnschrift"/>
          <w:color w:val="111111"/>
          <w:sz w:val="28"/>
          <w:szCs w:val="28"/>
        </w:rPr>
        <w:t>в администрации образовательного учреждения, в котором обучается ребенок;</w:t>
      </w:r>
    </w:p>
    <w:p w14:paraId="43302DD5" w14:textId="77777777" w:rsidR="001424D5" w:rsidRPr="00472CD0" w:rsidRDefault="001424D5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>- обзвонить близлежащие лечебные учреждения, справочную «Скорой помощи».</w:t>
      </w:r>
    </w:p>
    <w:p w14:paraId="128D8C47" w14:textId="431C6DD5" w:rsidR="001424D5" w:rsidRPr="00472CD0" w:rsidRDefault="00786356" w:rsidP="00472C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ahnschrift" w:hAnsi="Bahnschrift" w:cs="Tahoma"/>
          <w:color w:val="111111"/>
          <w:sz w:val="28"/>
          <w:szCs w:val="28"/>
        </w:rPr>
      </w:pPr>
      <w:r w:rsidRPr="00472CD0">
        <w:rPr>
          <w:rFonts w:ascii="Bahnschrift" w:hAnsi="Bahnschrift"/>
          <w:color w:val="111111"/>
          <w:sz w:val="28"/>
          <w:szCs w:val="28"/>
        </w:rPr>
        <w:t xml:space="preserve"> - з</w:t>
      </w:r>
      <w:r w:rsidR="001424D5" w:rsidRPr="00472CD0">
        <w:rPr>
          <w:rFonts w:ascii="Bahnschrift" w:hAnsi="Bahnschrift"/>
          <w:color w:val="111111"/>
          <w:sz w:val="28"/>
          <w:szCs w:val="28"/>
        </w:rPr>
        <w:t>аявит</w:t>
      </w:r>
      <w:r w:rsidRPr="00472CD0">
        <w:rPr>
          <w:rFonts w:ascii="Bahnschrift" w:hAnsi="Bahnschrift"/>
          <w:color w:val="111111"/>
          <w:sz w:val="28"/>
          <w:szCs w:val="28"/>
        </w:rPr>
        <w:t>ь</w:t>
      </w:r>
      <w:r w:rsidR="001424D5" w:rsidRPr="00472CD0">
        <w:rPr>
          <w:rFonts w:ascii="Bahnschrift" w:hAnsi="Bahnschrift"/>
          <w:color w:val="111111"/>
          <w:sz w:val="28"/>
          <w:szCs w:val="28"/>
        </w:rPr>
        <w:t xml:space="preserve"> в </w:t>
      </w:r>
      <w:r w:rsidRPr="00472CD0">
        <w:rPr>
          <w:rFonts w:ascii="Bahnschrift" w:hAnsi="Bahnschrift"/>
          <w:color w:val="111111"/>
          <w:sz w:val="28"/>
          <w:szCs w:val="28"/>
        </w:rPr>
        <w:t>полицию</w:t>
      </w:r>
      <w:r w:rsidR="001424D5" w:rsidRPr="00472CD0">
        <w:rPr>
          <w:rFonts w:ascii="Bahnschrift" w:hAnsi="Bahnschrift"/>
          <w:color w:val="111111"/>
          <w:sz w:val="28"/>
          <w:szCs w:val="28"/>
        </w:rPr>
        <w:t xml:space="preserve"> о пропаже ребенка</w:t>
      </w:r>
      <w:r w:rsidRPr="00472CD0">
        <w:rPr>
          <w:rFonts w:ascii="Bahnschrift" w:hAnsi="Bahnschrift"/>
          <w:color w:val="111111"/>
          <w:sz w:val="28"/>
          <w:szCs w:val="28"/>
        </w:rPr>
        <w:t>.</w:t>
      </w:r>
    </w:p>
    <w:p w14:paraId="4020CE9C" w14:textId="77777777" w:rsidR="00B91758" w:rsidRDefault="00B91758" w:rsidP="001424D5">
      <w:pPr>
        <w:jc w:val="center"/>
      </w:pPr>
    </w:p>
    <w:sectPr w:rsidR="00B91758" w:rsidSect="00472CD0">
      <w:pgSz w:w="11906" w:h="16838"/>
      <w:pgMar w:top="1077" w:right="1021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AF"/>
    <w:rsid w:val="001424D5"/>
    <w:rsid w:val="00472CD0"/>
    <w:rsid w:val="006A1335"/>
    <w:rsid w:val="00786356"/>
    <w:rsid w:val="00791CD3"/>
    <w:rsid w:val="00A218AF"/>
    <w:rsid w:val="00B06DFC"/>
    <w:rsid w:val="00B9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EB07"/>
  <w15:chartTrackingRefBased/>
  <w15:docId w15:val="{BABD5380-32DB-4EF2-A6DF-266C99D5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Златовласка</dc:creator>
  <cp:keywords/>
  <dc:description/>
  <cp:lastModifiedBy>Сергеева Марина Васильевна</cp:lastModifiedBy>
  <cp:revision>6</cp:revision>
  <dcterms:created xsi:type="dcterms:W3CDTF">2023-05-25T05:46:00Z</dcterms:created>
  <dcterms:modified xsi:type="dcterms:W3CDTF">2023-06-01T10:09:00Z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-1634063767</vt:i4>
  </property>
  <property fmtid="{D5CDD505-2E9C-101B-9397-08002B2CF9AE}" pid="3" name="_NewReviewCycle">
    <vt:lpwstr/>
  </property>
  <property fmtid="{D5CDD505-2E9C-101B-9397-08002B2CF9AE}" pid="4" name="_EmailSubject">
    <vt:lpwstr>для использования в работе</vt:lpwstr>
  </property>
  <property fmtid="{D5CDD505-2E9C-101B-9397-08002B2CF9AE}" pid="5" name="_AuthorEmail">
    <vt:lpwstr>M_Sergeeva@cherepovetscity.ru</vt:lpwstr>
  </property>
  <property fmtid="{D5CDD505-2E9C-101B-9397-08002B2CF9AE}" pid="6" name="_AuthorEmailDisplayName">
    <vt:lpwstr>Сергеева Марина Васильевна</vt:lpwstr>
  </property>
</Properties>
</file>